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74" w:rsidRDefault="006D2674" w:rsidP="006D2674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257.25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O QUE DEVIAMOS DE PENSAR"/>
            <w10:wrap type="square" anchorx="margin" anchory="margin"/>
          </v:shape>
        </w:pict>
      </w:r>
    </w:p>
    <w:p w:rsidR="006D2674" w:rsidRDefault="006D2674" w:rsidP="006D2674"/>
    <w:p w:rsidR="006D2674" w:rsidRDefault="006D2674" w:rsidP="006D2674">
      <w:pPr>
        <w:tabs>
          <w:tab w:val="left" w:pos="851"/>
        </w:tabs>
        <w:rPr>
          <w:b/>
        </w:rPr>
      </w:pPr>
      <w:r>
        <w:tab/>
      </w:r>
      <w:r w:rsidRPr="006D2674">
        <w:rPr>
          <w:b/>
        </w:rPr>
        <w:t>Esta reflexão é para pensarmos que devemos sempre ajudar o nosso mais próximo</w:t>
      </w:r>
      <w:r>
        <w:rPr>
          <w:b/>
        </w:rPr>
        <w:t xml:space="preserve"> com os seus direitos e igualdades em comum.</w:t>
      </w:r>
    </w:p>
    <w:p w:rsidR="004B5110" w:rsidRDefault="006D2674" w:rsidP="006D2674">
      <w:pPr>
        <w:tabs>
          <w:tab w:val="left" w:pos="851"/>
        </w:tabs>
        <w:rPr>
          <w:b/>
        </w:rPr>
      </w:pPr>
      <w:r>
        <w:rPr>
          <w:b/>
        </w:rPr>
        <w:tab/>
        <w:t>Não podendo ficar de braços cruzados a ver guerras, descriminações, sem nada</w:t>
      </w:r>
      <w:r w:rsidR="004B5110">
        <w:rPr>
          <w:b/>
        </w:rPr>
        <w:t xml:space="preserve"> ser feito. Penso que todos os p</w:t>
      </w:r>
      <w:r>
        <w:rPr>
          <w:b/>
        </w:rPr>
        <w:t>aíses devem patrocinar um exército global para prevenir situações como Iraque, Ruanda, e muito mais. E para não deixar</w:t>
      </w:r>
      <w:r w:rsidR="004B5110">
        <w:rPr>
          <w:b/>
        </w:rPr>
        <w:t xml:space="preserve"> que o povo sofra as consequências de uma guerra.</w:t>
      </w:r>
    </w:p>
    <w:p w:rsidR="004B5110" w:rsidRDefault="004B5110" w:rsidP="006D2674">
      <w:pPr>
        <w:tabs>
          <w:tab w:val="left" w:pos="851"/>
        </w:tabs>
        <w:rPr>
          <w:b/>
        </w:rPr>
      </w:pPr>
      <w:r>
        <w:rPr>
          <w:b/>
        </w:rPr>
        <w:tab/>
        <w:t>Mas até lá também é preciso mudar atitudes, valorizando o ensino e a saúde.</w:t>
      </w:r>
    </w:p>
    <w:p w:rsidR="006D2674" w:rsidRDefault="004B5110" w:rsidP="006D2674">
      <w:pPr>
        <w:tabs>
          <w:tab w:val="left" w:pos="851"/>
        </w:tabs>
        <w:rPr>
          <w:b/>
        </w:rPr>
      </w:pPr>
      <w:r>
        <w:rPr>
          <w:b/>
        </w:rPr>
        <w:tab/>
        <w:t>Encontrasse muitos países onde tem o seu povo analfabeto, sem informação, vivem como se vivia à 50 anos atrás, não conseguem acompanhar os outros países desenvolvidos.</w:t>
      </w:r>
    </w:p>
    <w:p w:rsidR="004B5110" w:rsidRDefault="004B5110" w:rsidP="006D2674">
      <w:pPr>
        <w:tabs>
          <w:tab w:val="left" w:pos="851"/>
        </w:tabs>
        <w:rPr>
          <w:b/>
        </w:rPr>
      </w:pPr>
    </w:p>
    <w:p w:rsidR="004B5110" w:rsidRPr="006D2674" w:rsidRDefault="004B5110" w:rsidP="004B5110">
      <w:pPr>
        <w:tabs>
          <w:tab w:val="left" w:pos="851"/>
        </w:tabs>
        <w:jc w:val="right"/>
        <w:rPr>
          <w:b/>
        </w:rPr>
      </w:pPr>
      <w:r>
        <w:rPr>
          <w:b/>
        </w:rPr>
        <w:t>Elaborado Paulo Carreira</w:t>
      </w:r>
    </w:p>
    <w:sectPr w:rsidR="004B5110" w:rsidRPr="006D2674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2674"/>
    <w:rsid w:val="00180C02"/>
    <w:rsid w:val="00303A73"/>
    <w:rsid w:val="004236F3"/>
    <w:rsid w:val="004B5110"/>
    <w:rsid w:val="006D2674"/>
    <w:rsid w:val="00867380"/>
    <w:rsid w:val="0091791E"/>
    <w:rsid w:val="00E7744E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2010-10-15T13:45:00Z</dcterms:created>
  <dcterms:modified xsi:type="dcterms:W3CDTF">2010-10-15T14:04:00Z</dcterms:modified>
</cp:coreProperties>
</file>